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4E0" w:rsidRPr="00420BB3" w:rsidRDefault="00C4263E" w:rsidP="00C4263E">
      <w:pPr>
        <w:jc w:val="center"/>
        <w:rPr>
          <w:rFonts w:asciiTheme="minorHAnsi" w:hAnsiTheme="minorHAnsi" w:cstheme="minorHAnsi"/>
          <w:b/>
          <w:sz w:val="90"/>
          <w:szCs w:val="90"/>
        </w:rPr>
      </w:pPr>
      <w:r w:rsidRPr="00420BB3">
        <w:rPr>
          <w:rFonts w:asciiTheme="minorHAnsi" w:hAnsiTheme="minorHAnsi" w:cstheme="minorHAnsi"/>
          <w:b/>
          <w:sz w:val="90"/>
          <w:szCs w:val="90"/>
        </w:rPr>
        <w:t>NDSU Bison Strides</w:t>
      </w:r>
    </w:p>
    <w:p w:rsidR="00C4263E" w:rsidRPr="00420BB3" w:rsidRDefault="00C4263E" w:rsidP="00C4263E">
      <w:pPr>
        <w:jc w:val="center"/>
        <w:rPr>
          <w:rFonts w:asciiTheme="minorHAnsi" w:hAnsiTheme="minorHAnsi" w:cstheme="minorHAnsi"/>
          <w:b/>
          <w:sz w:val="90"/>
          <w:szCs w:val="90"/>
        </w:rPr>
      </w:pPr>
    </w:p>
    <w:p w:rsidR="00C4263E" w:rsidRPr="00420BB3" w:rsidRDefault="00C4263E" w:rsidP="00C4263E">
      <w:pPr>
        <w:jc w:val="center"/>
        <w:rPr>
          <w:rFonts w:asciiTheme="minorHAnsi" w:hAnsiTheme="minorHAnsi" w:cstheme="minorHAnsi"/>
          <w:b/>
          <w:sz w:val="90"/>
          <w:szCs w:val="90"/>
        </w:rPr>
      </w:pPr>
      <w:r w:rsidRPr="00420BB3">
        <w:rPr>
          <w:rFonts w:asciiTheme="minorHAnsi" w:hAnsiTheme="minorHAnsi" w:cstheme="minorHAnsi"/>
          <w:b/>
          <w:sz w:val="90"/>
          <w:szCs w:val="90"/>
        </w:rPr>
        <w:t>Experience the Therapeutic Power of the Horse</w:t>
      </w:r>
    </w:p>
    <w:p w:rsidR="00C4263E" w:rsidRPr="00420BB3" w:rsidRDefault="00DE1BC8" w:rsidP="00C4263E">
      <w:pPr>
        <w:jc w:val="center"/>
        <w:rPr>
          <w:rFonts w:asciiTheme="minorHAnsi" w:hAnsiTheme="minorHAnsi" w:cstheme="minorHAnsi"/>
          <w:b/>
          <w:sz w:val="90"/>
          <w:szCs w:val="90"/>
        </w:rPr>
      </w:pPr>
      <w:r>
        <w:rPr>
          <w:rFonts w:asciiTheme="minorHAnsi" w:hAnsiTheme="minorHAnsi" w:cstheme="minorHAnsi"/>
          <w:b/>
          <w:noProof/>
          <w:sz w:val="90"/>
          <w:szCs w:val="90"/>
        </w:rPr>
        <w:drawing>
          <wp:inline distT="0" distB="0" distL="0" distR="0">
            <wp:extent cx="3356720" cy="2397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son Strides 1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7627" cy="2398408"/>
                    </a:xfrm>
                    <a:prstGeom prst="rect">
                      <a:avLst/>
                    </a:prstGeom>
                  </pic:spPr>
                </pic:pic>
              </a:graphicData>
            </a:graphic>
          </wp:inline>
        </w:drawing>
      </w:r>
    </w:p>
    <w:p w:rsidR="00C4263E" w:rsidRPr="00420BB3" w:rsidRDefault="00C4263E" w:rsidP="00C4263E">
      <w:pPr>
        <w:jc w:val="center"/>
        <w:rPr>
          <w:rFonts w:asciiTheme="minorHAnsi" w:hAnsiTheme="minorHAnsi" w:cstheme="minorHAnsi"/>
          <w:b/>
          <w:sz w:val="90"/>
          <w:szCs w:val="90"/>
        </w:rPr>
      </w:pPr>
      <w:r w:rsidRPr="00420BB3">
        <w:rPr>
          <w:rFonts w:asciiTheme="minorHAnsi" w:hAnsiTheme="minorHAnsi" w:cstheme="minorHAnsi"/>
          <w:b/>
          <w:sz w:val="90"/>
          <w:szCs w:val="90"/>
        </w:rPr>
        <w:t>Horse Handler Manual</w:t>
      </w:r>
    </w:p>
    <w:p w:rsidR="00777A09" w:rsidRPr="00420BB3" w:rsidRDefault="00777A09">
      <w:pPr>
        <w:rPr>
          <w:rFonts w:asciiTheme="minorHAnsi" w:hAnsiTheme="minorHAnsi" w:cstheme="minorHAnsi"/>
          <w:b/>
          <w:sz w:val="90"/>
          <w:szCs w:val="90"/>
        </w:rPr>
      </w:pPr>
      <w:r w:rsidRPr="00420BB3">
        <w:rPr>
          <w:rFonts w:asciiTheme="minorHAnsi" w:hAnsiTheme="minorHAnsi" w:cstheme="minorHAnsi"/>
          <w:b/>
          <w:sz w:val="90"/>
          <w:szCs w:val="90"/>
        </w:rPr>
        <w:br w:type="page"/>
      </w:r>
    </w:p>
    <w:p w:rsidR="006113FB" w:rsidRPr="006113FB" w:rsidRDefault="006113FB" w:rsidP="006113FB">
      <w:pPr>
        <w:rPr>
          <w:rFonts w:asciiTheme="minorHAnsi" w:hAnsiTheme="minorHAnsi" w:cstheme="minorHAnsi"/>
          <w:b/>
          <w:sz w:val="26"/>
          <w:szCs w:val="26"/>
        </w:rPr>
      </w:pPr>
      <w:r w:rsidRPr="006113FB">
        <w:rPr>
          <w:rFonts w:asciiTheme="minorHAnsi" w:hAnsiTheme="minorHAnsi" w:cstheme="minorHAnsi"/>
          <w:sz w:val="26"/>
          <w:szCs w:val="26"/>
        </w:rPr>
        <w:lastRenderedPageBreak/>
        <w:t xml:space="preserve">Thank you for your interest in becoming a horse handler for Bison Strides! We rely on volunteers for the success of the program and could not do it without you so THANK YOU! </w:t>
      </w:r>
      <w:r w:rsidRPr="006113FB">
        <w:rPr>
          <w:rFonts w:asciiTheme="minorHAnsi" w:hAnsiTheme="minorHAnsi" w:cstheme="minorHAnsi"/>
          <w:b/>
          <w:sz w:val="26"/>
          <w:szCs w:val="26"/>
        </w:rPr>
        <w:t xml:space="preserve">Horse Handlers must have a minimum of 5 years of horse experience to be eligible for the training. </w:t>
      </w:r>
    </w:p>
    <w:p w:rsidR="006113FB" w:rsidRPr="006113FB" w:rsidRDefault="006113FB" w:rsidP="006113FB">
      <w:pPr>
        <w:rPr>
          <w:rFonts w:asciiTheme="minorHAnsi" w:hAnsiTheme="minorHAnsi" w:cstheme="minorHAnsi"/>
          <w:sz w:val="26"/>
          <w:szCs w:val="26"/>
        </w:rPr>
      </w:pPr>
    </w:p>
    <w:p w:rsidR="000911F9" w:rsidRPr="00505E17" w:rsidRDefault="000911F9" w:rsidP="000911F9">
      <w:pPr>
        <w:rPr>
          <w:rFonts w:asciiTheme="minorHAnsi" w:hAnsiTheme="minorHAnsi" w:cstheme="minorHAnsi"/>
          <w:sz w:val="26"/>
          <w:szCs w:val="26"/>
        </w:rPr>
      </w:pPr>
      <w:r w:rsidRPr="006113FB">
        <w:rPr>
          <w:rFonts w:asciiTheme="minorHAnsi" w:hAnsiTheme="minorHAnsi" w:cstheme="minorHAnsi"/>
          <w:sz w:val="26"/>
          <w:szCs w:val="26"/>
        </w:rPr>
        <w:t>The number one priority of Bison Strides is participant safety. As a horse handler, your</w:t>
      </w:r>
      <w:r w:rsidRPr="00505E17">
        <w:rPr>
          <w:rFonts w:asciiTheme="minorHAnsi" w:hAnsiTheme="minorHAnsi" w:cstheme="minorHAnsi"/>
          <w:sz w:val="26"/>
          <w:szCs w:val="26"/>
        </w:rPr>
        <w:t xml:space="preserve"> role is to manage the horse immediately before, during and immediately after the equine assisted activities and therapies (EAAT) session, with the goal of enabling rider independence to the greatest degree possible for that individual. </w:t>
      </w:r>
      <w:r w:rsidR="00BF5815" w:rsidRPr="00505E17">
        <w:rPr>
          <w:rFonts w:asciiTheme="minorHAnsi" w:hAnsiTheme="minorHAnsi" w:cstheme="minorHAnsi"/>
          <w:sz w:val="26"/>
          <w:szCs w:val="26"/>
        </w:rPr>
        <w:t xml:space="preserve">This </w:t>
      </w:r>
      <w:r w:rsidRPr="00505E17">
        <w:rPr>
          <w:rFonts w:asciiTheme="minorHAnsi" w:hAnsiTheme="minorHAnsi" w:cstheme="minorHAnsi"/>
          <w:sz w:val="26"/>
          <w:szCs w:val="26"/>
        </w:rPr>
        <w:t>includes leading the horse into the arena, handling during mounting and dismounting processes</w:t>
      </w:r>
      <w:r w:rsidR="00AF200F">
        <w:rPr>
          <w:rFonts w:asciiTheme="minorHAnsi" w:hAnsiTheme="minorHAnsi" w:cstheme="minorHAnsi"/>
          <w:sz w:val="26"/>
          <w:szCs w:val="26"/>
        </w:rPr>
        <w:t xml:space="preserve"> and </w:t>
      </w:r>
      <w:r w:rsidRPr="00505E17">
        <w:rPr>
          <w:rFonts w:asciiTheme="minorHAnsi" w:hAnsiTheme="minorHAnsi" w:cstheme="minorHAnsi"/>
          <w:sz w:val="26"/>
          <w:szCs w:val="26"/>
        </w:rPr>
        <w:t>during the lesson</w:t>
      </w:r>
      <w:r w:rsidR="00AF200F">
        <w:rPr>
          <w:rFonts w:asciiTheme="minorHAnsi" w:hAnsiTheme="minorHAnsi" w:cstheme="minorHAnsi"/>
          <w:sz w:val="26"/>
          <w:szCs w:val="26"/>
        </w:rPr>
        <w:t xml:space="preserve"> as needed</w:t>
      </w:r>
      <w:r w:rsidRPr="00505E17">
        <w:rPr>
          <w:rFonts w:asciiTheme="minorHAnsi" w:hAnsiTheme="minorHAnsi" w:cstheme="minorHAnsi"/>
          <w:sz w:val="26"/>
          <w:szCs w:val="26"/>
        </w:rPr>
        <w:t xml:space="preserve">, and leading the horse back to their stall. It may also include </w:t>
      </w:r>
      <w:r w:rsidR="00AF200F">
        <w:rPr>
          <w:rFonts w:asciiTheme="minorHAnsi" w:hAnsiTheme="minorHAnsi" w:cstheme="minorHAnsi"/>
          <w:sz w:val="26"/>
          <w:szCs w:val="26"/>
        </w:rPr>
        <w:t xml:space="preserve">grooming, </w:t>
      </w:r>
      <w:r w:rsidRPr="00505E17">
        <w:rPr>
          <w:rFonts w:asciiTheme="minorHAnsi" w:hAnsiTheme="minorHAnsi" w:cstheme="minorHAnsi"/>
          <w:sz w:val="26"/>
          <w:szCs w:val="26"/>
        </w:rPr>
        <w:t xml:space="preserve">tacking and </w:t>
      </w:r>
      <w:r w:rsidRPr="006113FB">
        <w:rPr>
          <w:rFonts w:asciiTheme="minorHAnsi" w:hAnsiTheme="minorHAnsi" w:cstheme="minorHAnsi"/>
          <w:sz w:val="26"/>
          <w:szCs w:val="26"/>
        </w:rPr>
        <w:t xml:space="preserve">untacking. </w:t>
      </w:r>
      <w:r w:rsidR="005B2097" w:rsidRPr="005B2097">
        <w:rPr>
          <w:rFonts w:asciiTheme="minorHAnsi" w:hAnsiTheme="minorHAnsi" w:cstheme="minorHAnsi"/>
          <w:b/>
          <w:sz w:val="26"/>
          <w:szCs w:val="26"/>
          <w:u w:val="single"/>
        </w:rPr>
        <w:t>If at ANY TIME you are uncertain of something you are asked to do PLEASE ASK</w:t>
      </w:r>
      <w:r w:rsidR="005B2097">
        <w:rPr>
          <w:rFonts w:asciiTheme="minorHAnsi" w:hAnsiTheme="minorHAnsi" w:cstheme="minorHAnsi"/>
          <w:b/>
          <w:sz w:val="26"/>
          <w:szCs w:val="26"/>
          <w:u w:val="single"/>
        </w:rPr>
        <w:t xml:space="preserve"> for assistance or clarification</w:t>
      </w:r>
      <w:r w:rsidR="005B2097" w:rsidRPr="005B2097">
        <w:rPr>
          <w:rFonts w:asciiTheme="minorHAnsi" w:hAnsiTheme="minorHAnsi" w:cstheme="minorHAnsi"/>
          <w:b/>
          <w:sz w:val="26"/>
          <w:szCs w:val="26"/>
          <w:u w:val="single"/>
        </w:rPr>
        <w:t xml:space="preserve">! </w:t>
      </w:r>
      <w:r w:rsidR="005B2097">
        <w:rPr>
          <w:rFonts w:asciiTheme="minorHAnsi" w:hAnsiTheme="minorHAnsi" w:cstheme="minorHAnsi"/>
          <w:sz w:val="26"/>
          <w:szCs w:val="26"/>
        </w:rPr>
        <w:t xml:space="preserve">This will help keep you, the horses, and participants safe. </w:t>
      </w:r>
    </w:p>
    <w:p w:rsidR="00DA3FE0" w:rsidRDefault="00DA3FE0" w:rsidP="000911F9">
      <w:pPr>
        <w:rPr>
          <w:rFonts w:asciiTheme="minorHAnsi" w:hAnsiTheme="minorHAnsi" w:cstheme="minorHAnsi"/>
          <w:sz w:val="26"/>
          <w:szCs w:val="26"/>
        </w:rPr>
      </w:pPr>
    </w:p>
    <w:p w:rsidR="000911F9" w:rsidRPr="00DA3FE0" w:rsidRDefault="00DA3FE0" w:rsidP="000911F9">
      <w:pPr>
        <w:rPr>
          <w:rFonts w:asciiTheme="minorHAnsi" w:hAnsiTheme="minorHAnsi" w:cstheme="minorHAnsi"/>
          <w:b/>
          <w:sz w:val="26"/>
          <w:szCs w:val="26"/>
        </w:rPr>
      </w:pPr>
      <w:r w:rsidRPr="00DA3FE0">
        <w:rPr>
          <w:rFonts w:asciiTheme="minorHAnsi" w:hAnsiTheme="minorHAnsi" w:cstheme="minorHAnsi"/>
          <w:b/>
          <w:sz w:val="26"/>
          <w:szCs w:val="26"/>
        </w:rPr>
        <w:t>Grooming</w:t>
      </w:r>
    </w:p>
    <w:p w:rsidR="00DA3FE0" w:rsidRDefault="00DA3FE0" w:rsidP="000911F9">
      <w:pPr>
        <w:rPr>
          <w:rFonts w:asciiTheme="minorHAnsi" w:hAnsiTheme="minorHAnsi" w:cstheme="minorHAnsi"/>
          <w:sz w:val="26"/>
          <w:szCs w:val="26"/>
        </w:rPr>
      </w:pPr>
      <w:r>
        <w:rPr>
          <w:rFonts w:asciiTheme="minorHAnsi" w:hAnsiTheme="minorHAnsi" w:cstheme="minorHAnsi"/>
          <w:sz w:val="26"/>
          <w:szCs w:val="26"/>
        </w:rPr>
        <w:t xml:space="preserve">Horses are groomed </w:t>
      </w:r>
      <w:r w:rsidR="00AF200F">
        <w:rPr>
          <w:rFonts w:asciiTheme="minorHAnsi" w:hAnsiTheme="minorHAnsi" w:cstheme="minorHAnsi"/>
          <w:sz w:val="26"/>
          <w:szCs w:val="26"/>
        </w:rPr>
        <w:t xml:space="preserve">and hooves picked out </w:t>
      </w:r>
      <w:r>
        <w:rPr>
          <w:rFonts w:asciiTheme="minorHAnsi" w:hAnsiTheme="minorHAnsi" w:cstheme="minorHAnsi"/>
          <w:sz w:val="26"/>
          <w:szCs w:val="26"/>
        </w:rPr>
        <w:t xml:space="preserve">both before and after classes. It is expected that horses be </w:t>
      </w:r>
      <w:r w:rsidRPr="00DA3FE0">
        <w:rPr>
          <w:rFonts w:asciiTheme="minorHAnsi" w:hAnsiTheme="minorHAnsi" w:cstheme="minorHAnsi"/>
          <w:sz w:val="26"/>
          <w:szCs w:val="26"/>
          <w:u w:val="single"/>
        </w:rPr>
        <w:t>completely</w:t>
      </w:r>
      <w:r>
        <w:rPr>
          <w:rFonts w:asciiTheme="minorHAnsi" w:hAnsiTheme="minorHAnsi" w:cstheme="minorHAnsi"/>
          <w:sz w:val="26"/>
          <w:szCs w:val="26"/>
        </w:rPr>
        <w:t xml:space="preserve"> clean – no dirt (be sure to check girth area especially), shavings, hay etc. on their body or in their mane/tail. Muddy legs (and sometimes bodies) will need to be washed off in the wash rack bays. Horses should be tied to their stalls with the stall door shut. A quick-release knot with no more than 18 inches of rope for safety is required. Bison Strides groom kits </w:t>
      </w:r>
      <w:r w:rsidR="00AF200F">
        <w:rPr>
          <w:rFonts w:asciiTheme="minorHAnsi" w:hAnsiTheme="minorHAnsi" w:cstheme="minorHAnsi"/>
          <w:sz w:val="26"/>
          <w:szCs w:val="26"/>
        </w:rPr>
        <w:t>contain</w:t>
      </w:r>
      <w:r>
        <w:rPr>
          <w:rFonts w:asciiTheme="minorHAnsi" w:hAnsiTheme="minorHAnsi" w:cstheme="minorHAnsi"/>
          <w:sz w:val="26"/>
          <w:szCs w:val="26"/>
        </w:rPr>
        <w:t xml:space="preserve"> a rubber curry, dandy (hard) brush, soft body brush, mane/tail brush, mane/tail comb and hoof pick. </w:t>
      </w:r>
    </w:p>
    <w:p w:rsidR="00AF200F" w:rsidRDefault="00AF200F" w:rsidP="000911F9">
      <w:pPr>
        <w:rPr>
          <w:rFonts w:asciiTheme="minorHAnsi" w:hAnsiTheme="minorHAnsi" w:cstheme="minorHAnsi"/>
          <w:sz w:val="26"/>
          <w:szCs w:val="26"/>
        </w:rPr>
      </w:pPr>
    </w:p>
    <w:p w:rsidR="00AF200F" w:rsidRDefault="00AF200F" w:rsidP="000911F9">
      <w:pPr>
        <w:rPr>
          <w:rFonts w:asciiTheme="minorHAnsi" w:hAnsiTheme="minorHAnsi" w:cstheme="minorHAnsi"/>
          <w:sz w:val="26"/>
          <w:szCs w:val="26"/>
        </w:rPr>
      </w:pPr>
      <w:r>
        <w:rPr>
          <w:rFonts w:asciiTheme="minorHAnsi" w:hAnsiTheme="minorHAnsi" w:cstheme="minorHAnsi"/>
          <w:sz w:val="26"/>
          <w:szCs w:val="26"/>
        </w:rPr>
        <w:t xml:space="preserve">When grooming horses, please be sure to check their bodies for any unusual lumps, bumps, scrapes, cuts, discharge, etc. and alert Bison Strides staff. Treatment for thrush is typically required as well due to wet conditions in the fall and spring so please alert Bison Strides staff if any discharge or foul odor is noted from the hooves. </w:t>
      </w:r>
    </w:p>
    <w:p w:rsidR="00DA3FE0" w:rsidRPr="00505E17" w:rsidRDefault="00DA3FE0" w:rsidP="000911F9">
      <w:pPr>
        <w:rPr>
          <w:rFonts w:asciiTheme="minorHAnsi" w:hAnsiTheme="minorHAnsi" w:cstheme="minorHAnsi"/>
          <w:sz w:val="26"/>
          <w:szCs w:val="26"/>
        </w:rPr>
      </w:pPr>
    </w:p>
    <w:p w:rsidR="00DA3FE0" w:rsidRDefault="00DA3FE0">
      <w:pPr>
        <w:rPr>
          <w:rFonts w:asciiTheme="minorHAnsi" w:hAnsiTheme="minorHAnsi" w:cstheme="minorHAnsi"/>
          <w:b/>
          <w:sz w:val="26"/>
          <w:szCs w:val="26"/>
        </w:rPr>
      </w:pPr>
      <w:r>
        <w:rPr>
          <w:rFonts w:asciiTheme="minorHAnsi" w:hAnsiTheme="minorHAnsi" w:cstheme="minorHAnsi"/>
          <w:b/>
          <w:sz w:val="26"/>
          <w:szCs w:val="26"/>
        </w:rPr>
        <w:br w:type="page"/>
      </w:r>
    </w:p>
    <w:p w:rsidR="000911F9" w:rsidRPr="00505E17" w:rsidRDefault="000911F9" w:rsidP="000911F9">
      <w:pPr>
        <w:rPr>
          <w:rFonts w:asciiTheme="minorHAnsi" w:hAnsiTheme="minorHAnsi" w:cstheme="minorHAnsi"/>
          <w:b/>
          <w:sz w:val="26"/>
          <w:szCs w:val="26"/>
        </w:rPr>
      </w:pPr>
      <w:r w:rsidRPr="00505E17">
        <w:rPr>
          <w:rFonts w:asciiTheme="minorHAnsi" w:hAnsiTheme="minorHAnsi" w:cstheme="minorHAnsi"/>
          <w:b/>
          <w:sz w:val="26"/>
          <w:szCs w:val="26"/>
        </w:rPr>
        <w:lastRenderedPageBreak/>
        <w:t>Horse Handling</w:t>
      </w:r>
      <w:r w:rsidR="002601FE" w:rsidRPr="00505E17">
        <w:rPr>
          <w:noProof/>
          <w:sz w:val="26"/>
          <w:szCs w:val="26"/>
        </w:rPr>
        <w:t xml:space="preserve"> </w:t>
      </w:r>
    </w:p>
    <w:p w:rsidR="000D5F7A" w:rsidRPr="00505E17" w:rsidRDefault="000D5F7A" w:rsidP="000D5F7A">
      <w:pPr>
        <w:rPr>
          <w:rFonts w:asciiTheme="minorHAnsi" w:hAnsiTheme="minorHAnsi" w:cstheme="minorHAnsi"/>
          <w:sz w:val="26"/>
          <w:szCs w:val="26"/>
        </w:rPr>
      </w:pPr>
      <w:r w:rsidRPr="00505E17">
        <w:rPr>
          <w:rFonts w:asciiTheme="minorHAnsi" w:hAnsiTheme="minorHAnsi" w:cstheme="minorHAnsi"/>
          <w:sz w:val="26"/>
          <w:szCs w:val="26"/>
        </w:rPr>
        <w:t>Horses respond to body language – their survival depends on it. Because of this it is important to be confident in your movements, while paying close attention to what the horse is telling you.</w:t>
      </w:r>
    </w:p>
    <w:p w:rsidR="000D5F7A" w:rsidRPr="00505E17" w:rsidRDefault="000911F9" w:rsidP="000D5F7A">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The rectangl</w:t>
      </w:r>
      <w:r w:rsidR="000D5F7A" w:rsidRPr="00505E17">
        <w:rPr>
          <w:rFonts w:asciiTheme="minorHAnsi" w:hAnsiTheme="minorHAnsi" w:cstheme="minorHAnsi"/>
          <w:sz w:val="26"/>
          <w:szCs w:val="26"/>
        </w:rPr>
        <w:t>e</w:t>
      </w:r>
    </w:p>
    <w:p w:rsidR="000D5F7A" w:rsidRPr="00505E17" w:rsidRDefault="000D5F7A" w:rsidP="000D5F7A">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 xml:space="preserve">Every horse at Bison Strides is expected to stay inside their rectangle at all times unless they are asked to move by the rider or horse handler. </w:t>
      </w:r>
    </w:p>
    <w:p w:rsidR="000D5F7A" w:rsidRPr="00505E17" w:rsidRDefault="000D5F7A" w:rsidP="000D5F7A">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If they leave the rectangle without being asked (turn their head, take a step) they should be directed back to their rectangle</w:t>
      </w:r>
    </w:p>
    <w:p w:rsidR="000D5F7A" w:rsidRPr="00505E17" w:rsidRDefault="000D5F7A" w:rsidP="000D5F7A">
      <w:pPr>
        <w:pStyle w:val="ListParagraph"/>
        <w:ind w:left="1440"/>
        <w:rPr>
          <w:rFonts w:asciiTheme="minorHAnsi" w:hAnsiTheme="minorHAnsi" w:cstheme="minorHAnsi"/>
          <w:sz w:val="26"/>
          <w:szCs w:val="26"/>
        </w:rPr>
      </w:pPr>
      <w:r w:rsidRPr="00505E17">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217805</wp:posOffset>
                </wp:positionV>
                <wp:extent cx="1123950" cy="2924175"/>
                <wp:effectExtent l="38100" t="38100" r="38100" b="47625"/>
                <wp:wrapNone/>
                <wp:docPr id="6" name="Rectangle 6"/>
                <wp:cNvGraphicFramePr/>
                <a:graphic xmlns:a="http://schemas.openxmlformats.org/drawingml/2006/main">
                  <a:graphicData uri="http://schemas.microsoft.com/office/word/2010/wordprocessingShape">
                    <wps:wsp>
                      <wps:cNvSpPr/>
                      <wps:spPr>
                        <a:xfrm>
                          <a:off x="0" y="0"/>
                          <a:ext cx="1123950" cy="2924175"/>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88492" id="Rectangle 6" o:spid="_x0000_s1026" style="position:absolute;margin-left:1in;margin-top:17.15pt;width:88.5pt;height:2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" filled="f" strokecolor="#1f3763 [1604]" strokeweight="6pt"/>
            </w:pict>
          </mc:Fallback>
        </mc:AlternateContent>
      </w:r>
    </w:p>
    <w:p w:rsidR="000D5F7A" w:rsidRPr="00505E17" w:rsidRDefault="000D5F7A" w:rsidP="000D5F7A">
      <w:pPr>
        <w:pStyle w:val="ListParagraph"/>
        <w:ind w:left="1440"/>
        <w:rPr>
          <w:rFonts w:asciiTheme="minorHAnsi" w:hAnsiTheme="minorHAnsi" w:cstheme="minorHAnsi"/>
          <w:sz w:val="26"/>
          <w:szCs w:val="26"/>
        </w:rPr>
      </w:pPr>
      <w:r w:rsidRPr="00505E17">
        <w:rPr>
          <w:noProof/>
          <w:sz w:val="26"/>
          <w:szCs w:val="26"/>
        </w:rPr>
        <w:drawing>
          <wp:inline distT="0" distB="0" distL="0" distR="0" wp14:anchorId="028501F1" wp14:editId="43A82808">
            <wp:extent cx="1123950" cy="2924644"/>
            <wp:effectExtent l="0" t="0" r="0" b="9525"/>
            <wp:docPr id="4" name="Picture 4" descr="Image result for outline of horse 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horse dorsal 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4486" b="15096"/>
                    <a:stretch/>
                  </pic:blipFill>
                  <pic:spPr bwMode="auto">
                    <a:xfrm>
                      <a:off x="0" y="0"/>
                      <a:ext cx="1136880" cy="2958289"/>
                    </a:xfrm>
                    <a:prstGeom prst="rect">
                      <a:avLst/>
                    </a:prstGeom>
                    <a:noFill/>
                    <a:ln>
                      <a:noFill/>
                    </a:ln>
                    <a:extLst>
                      <a:ext uri="{53640926-AAD7-44D8-BBD7-CCE9431645EC}">
                        <a14:shadowObscured xmlns:a14="http://schemas.microsoft.com/office/drawing/2010/main"/>
                      </a:ext>
                    </a:extLst>
                  </pic:spPr>
                </pic:pic>
              </a:graphicData>
            </a:graphic>
          </wp:inline>
        </w:drawing>
      </w:r>
    </w:p>
    <w:p w:rsidR="00DA3FE0" w:rsidRDefault="00DA3FE0">
      <w:pPr>
        <w:rPr>
          <w:rFonts w:asciiTheme="minorHAnsi" w:hAnsiTheme="minorHAnsi" w:cstheme="minorHAnsi"/>
          <w:sz w:val="26"/>
          <w:szCs w:val="26"/>
        </w:rPr>
      </w:pPr>
      <w:r>
        <w:rPr>
          <w:rFonts w:asciiTheme="minorHAnsi" w:hAnsiTheme="minorHAnsi" w:cstheme="minorHAnsi"/>
          <w:sz w:val="26"/>
          <w:szCs w:val="26"/>
        </w:rPr>
        <w:br w:type="page"/>
      </w:r>
    </w:p>
    <w:p w:rsidR="000D5F7A" w:rsidRPr="00505E17" w:rsidRDefault="000D5F7A"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lastRenderedPageBreak/>
        <w:t xml:space="preserve">T-method (from Dewkett) for posture </w:t>
      </w:r>
    </w:p>
    <w:p w:rsidR="000D5F7A" w:rsidRPr="00505E17" w:rsidRDefault="000D5F7A" w:rsidP="000D5F7A">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Eyes forward looking ahead, shoulders and back straight, turning from the waist to direct the horse</w:t>
      </w:r>
    </w:p>
    <w:p w:rsidR="000D5F7A" w:rsidRPr="00505E17" w:rsidRDefault="000D5F7A" w:rsidP="000D5F7A">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Stay between the horse’s head and shoulder</w:t>
      </w:r>
    </w:p>
    <w:p w:rsidR="000D5F7A" w:rsidRPr="00505E17" w:rsidRDefault="000D5F7A" w:rsidP="000D5F7A">
      <w:pPr>
        <w:pStyle w:val="ListParagraph"/>
        <w:rPr>
          <w:rFonts w:asciiTheme="minorHAnsi" w:hAnsiTheme="minorHAnsi" w:cstheme="minorHAnsi"/>
          <w:sz w:val="26"/>
          <w:szCs w:val="26"/>
        </w:rPr>
      </w:pPr>
      <w:r w:rsidRPr="00505E17">
        <w:rPr>
          <w:noProof/>
          <w:sz w:val="26"/>
          <w:szCs w:val="26"/>
        </w:rPr>
        <w:drawing>
          <wp:inline distT="0" distB="0" distL="0" distR="0" wp14:anchorId="14D37CD6" wp14:editId="1068CC20">
            <wp:extent cx="3257550" cy="228193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334" t="12447" r="15763" b="58927"/>
                    <a:stretch/>
                  </pic:blipFill>
                  <pic:spPr bwMode="auto">
                    <a:xfrm>
                      <a:off x="0" y="0"/>
                      <a:ext cx="3261224" cy="2284512"/>
                    </a:xfrm>
                    <a:prstGeom prst="rect">
                      <a:avLst/>
                    </a:prstGeom>
                    <a:noFill/>
                    <a:ln>
                      <a:noFill/>
                    </a:ln>
                    <a:extLst>
                      <a:ext uri="{53640926-AAD7-44D8-BBD7-CCE9431645EC}">
                        <a14:shadowObscured xmlns:a14="http://schemas.microsoft.com/office/drawing/2010/main"/>
                      </a:ext>
                    </a:extLst>
                  </pic:spPr>
                </pic:pic>
              </a:graphicData>
            </a:graphic>
          </wp:inline>
        </w:drawing>
      </w:r>
    </w:p>
    <w:p w:rsidR="000D5F7A" w:rsidRPr="00505E17" w:rsidRDefault="000D5F7A" w:rsidP="000911F9">
      <w:pPr>
        <w:pStyle w:val="ListParagraph"/>
        <w:numPr>
          <w:ilvl w:val="0"/>
          <w:numId w:val="2"/>
        </w:numPr>
        <w:rPr>
          <w:rFonts w:asciiTheme="minorHAnsi" w:hAnsiTheme="minorHAnsi" w:cstheme="minorHAnsi"/>
          <w:sz w:val="26"/>
          <w:szCs w:val="26"/>
        </w:rPr>
      </w:pPr>
      <w:proofErr w:type="spellStart"/>
      <w:r w:rsidRPr="00505E17">
        <w:rPr>
          <w:rFonts w:asciiTheme="minorHAnsi" w:hAnsiTheme="minorHAnsi" w:cstheme="minorHAnsi"/>
          <w:sz w:val="26"/>
          <w:szCs w:val="26"/>
        </w:rPr>
        <w:t>Leadrope</w:t>
      </w:r>
      <w:proofErr w:type="spellEnd"/>
      <w:r w:rsidRPr="00505E17">
        <w:rPr>
          <w:rFonts w:asciiTheme="minorHAnsi" w:hAnsiTheme="minorHAnsi" w:cstheme="minorHAnsi"/>
          <w:sz w:val="26"/>
          <w:szCs w:val="26"/>
        </w:rPr>
        <w:t xml:space="preserve"> length</w:t>
      </w:r>
    </w:p>
    <w:p w:rsidR="000D5F7A" w:rsidRPr="00505E17" w:rsidRDefault="000D5F7A" w:rsidP="000D5F7A">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 xml:space="preserve">Please hold the </w:t>
      </w:r>
      <w:proofErr w:type="spellStart"/>
      <w:r w:rsidRPr="00505E17">
        <w:rPr>
          <w:rFonts w:asciiTheme="minorHAnsi" w:hAnsiTheme="minorHAnsi" w:cstheme="minorHAnsi"/>
          <w:sz w:val="26"/>
          <w:szCs w:val="26"/>
        </w:rPr>
        <w:t>leadrope</w:t>
      </w:r>
      <w:proofErr w:type="spellEnd"/>
      <w:r w:rsidRPr="00505E17">
        <w:rPr>
          <w:rFonts w:asciiTheme="minorHAnsi" w:hAnsiTheme="minorHAnsi" w:cstheme="minorHAnsi"/>
          <w:sz w:val="26"/>
          <w:szCs w:val="26"/>
        </w:rPr>
        <w:t xml:space="preserve"> be</w:t>
      </w:r>
      <w:r w:rsidR="00017B23">
        <w:rPr>
          <w:rFonts w:asciiTheme="minorHAnsi" w:hAnsiTheme="minorHAnsi" w:cstheme="minorHAnsi"/>
          <w:sz w:val="26"/>
          <w:szCs w:val="26"/>
        </w:rPr>
        <w:t>t</w:t>
      </w:r>
      <w:bookmarkStart w:id="0" w:name="_GoBack"/>
      <w:bookmarkEnd w:id="0"/>
      <w:r w:rsidRPr="00505E17">
        <w:rPr>
          <w:rFonts w:asciiTheme="minorHAnsi" w:hAnsiTheme="minorHAnsi" w:cstheme="minorHAnsi"/>
          <w:sz w:val="26"/>
          <w:szCs w:val="26"/>
        </w:rPr>
        <w:t>ween 12 and 18” from the snap/halter</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Whip</w:t>
      </w:r>
    </w:p>
    <w:p w:rsidR="000D5F7A" w:rsidRPr="00505E17" w:rsidRDefault="000D5F7A" w:rsidP="000D5F7A">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 xml:space="preserve">We sometimes carry dressage whips to help with alignment, to encourage the horses to walk on or to aid in </w:t>
      </w:r>
      <w:proofErr w:type="spellStart"/>
      <w:r w:rsidRPr="00505E17">
        <w:rPr>
          <w:rFonts w:asciiTheme="minorHAnsi" w:hAnsiTheme="minorHAnsi" w:cstheme="minorHAnsi"/>
          <w:sz w:val="26"/>
          <w:szCs w:val="26"/>
        </w:rPr>
        <w:t>whoaing</w:t>
      </w:r>
      <w:proofErr w:type="spellEnd"/>
      <w:r w:rsidRPr="00505E17">
        <w:rPr>
          <w:rFonts w:asciiTheme="minorHAnsi" w:hAnsiTheme="minorHAnsi" w:cstheme="minorHAnsi"/>
          <w:sz w:val="26"/>
          <w:szCs w:val="26"/>
        </w:rPr>
        <w:t xml:space="preserve"> (across their chest)</w:t>
      </w:r>
    </w:p>
    <w:p w:rsidR="000D5F7A" w:rsidRPr="00505E17" w:rsidRDefault="000D5F7A" w:rsidP="000D5F7A">
      <w:pPr>
        <w:rPr>
          <w:rFonts w:asciiTheme="minorHAnsi" w:hAnsiTheme="minorHAnsi" w:cstheme="minorHAnsi"/>
          <w:b/>
          <w:sz w:val="26"/>
          <w:szCs w:val="26"/>
        </w:rPr>
      </w:pPr>
      <w:r w:rsidRPr="00505E17">
        <w:rPr>
          <w:rFonts w:asciiTheme="minorHAnsi" w:hAnsiTheme="minorHAnsi" w:cstheme="minorHAnsi"/>
          <w:b/>
          <w:sz w:val="26"/>
          <w:szCs w:val="26"/>
        </w:rPr>
        <w:t>Please remember:</w:t>
      </w:r>
    </w:p>
    <w:p w:rsidR="000911F9" w:rsidRPr="00505E17" w:rsidRDefault="000911F9" w:rsidP="000D5F7A">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WAIT for the participant to cue the horse</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 xml:space="preserve">You are responsible for the HORSE, </w:t>
      </w:r>
      <w:proofErr w:type="spellStart"/>
      <w:r w:rsidRPr="00505E17">
        <w:rPr>
          <w:rFonts w:asciiTheme="minorHAnsi" w:hAnsiTheme="minorHAnsi" w:cstheme="minorHAnsi"/>
          <w:sz w:val="26"/>
          <w:szCs w:val="26"/>
        </w:rPr>
        <w:t>sidewalkers</w:t>
      </w:r>
      <w:proofErr w:type="spellEnd"/>
      <w:r w:rsidRPr="00505E17">
        <w:rPr>
          <w:rFonts w:asciiTheme="minorHAnsi" w:hAnsiTheme="minorHAnsi" w:cstheme="minorHAnsi"/>
          <w:sz w:val="26"/>
          <w:szCs w:val="26"/>
        </w:rPr>
        <w:t xml:space="preserve"> will communicate with the riders</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No petting horse’s faces please</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 xml:space="preserve">Square horses up each time they whoa (some are better than others at this </w:t>
      </w:r>
      <w:r w:rsidRPr="00505E17">
        <w:rPr>
          <w:rFonts w:asciiTheme="minorHAnsi" w:hAnsiTheme="minorHAnsi" w:cstheme="minorHAnsi"/>
          <w:sz w:val="26"/>
          <w:szCs w:val="26"/>
        </w:rPr>
        <w:sym w:font="Wingdings" w:char="F04A"/>
      </w:r>
      <w:r w:rsidR="00BF5815" w:rsidRPr="00505E17">
        <w:rPr>
          <w:rFonts w:asciiTheme="minorHAnsi" w:hAnsiTheme="minorHAnsi" w:cstheme="minorHAnsi"/>
          <w:sz w:val="26"/>
          <w:szCs w:val="26"/>
        </w:rPr>
        <w:t>)</w:t>
      </w:r>
    </w:p>
    <w:p w:rsidR="00505E17" w:rsidRPr="00505E17" w:rsidRDefault="00505E17">
      <w:pPr>
        <w:rPr>
          <w:rFonts w:asciiTheme="minorHAnsi" w:hAnsiTheme="minorHAnsi" w:cstheme="minorHAnsi"/>
          <w:sz w:val="26"/>
          <w:szCs w:val="26"/>
        </w:rPr>
      </w:pPr>
      <w:r w:rsidRPr="00505E17">
        <w:rPr>
          <w:rFonts w:asciiTheme="minorHAnsi" w:hAnsiTheme="minorHAnsi" w:cstheme="minorHAnsi"/>
          <w:sz w:val="26"/>
          <w:szCs w:val="26"/>
        </w:rPr>
        <w:br w:type="page"/>
      </w:r>
    </w:p>
    <w:p w:rsidR="000911F9" w:rsidRPr="00505E17" w:rsidRDefault="00AE1A76" w:rsidP="000911F9">
      <w:pPr>
        <w:rPr>
          <w:rFonts w:asciiTheme="minorHAnsi" w:hAnsiTheme="minorHAnsi" w:cstheme="minorHAnsi"/>
          <w:b/>
          <w:sz w:val="26"/>
          <w:szCs w:val="26"/>
        </w:rPr>
      </w:pPr>
      <w:r w:rsidRPr="00505E17">
        <w:rPr>
          <w:rFonts w:asciiTheme="minorHAnsi" w:hAnsiTheme="minorHAnsi" w:cstheme="minorHAnsi"/>
          <w:b/>
          <w:sz w:val="26"/>
          <w:szCs w:val="26"/>
        </w:rPr>
        <w:lastRenderedPageBreak/>
        <w:t xml:space="preserve">Rider Support Levels </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 xml:space="preserve">Lead rope attached with active horse handler </w:t>
      </w:r>
    </w:p>
    <w:p w:rsidR="00BF5815" w:rsidRPr="00505E17" w:rsidRDefault="00BF5815" w:rsidP="00BF5815">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You are fully responsible for the horse but wait for rider cues/aids</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 xml:space="preserve">Lead rope attached with passive horse handler </w:t>
      </w:r>
    </w:p>
    <w:p w:rsidR="00BF5815" w:rsidRPr="00505E17" w:rsidRDefault="00BF5815" w:rsidP="00BF5815">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You are allowing the rider more freedom to direct / neck rein their horse</w:t>
      </w:r>
      <w:r w:rsidR="00AE1A76" w:rsidRPr="00505E17">
        <w:rPr>
          <w:rFonts w:asciiTheme="minorHAnsi" w:hAnsiTheme="minorHAnsi" w:cstheme="minorHAnsi"/>
          <w:sz w:val="26"/>
          <w:szCs w:val="26"/>
        </w:rPr>
        <w:t xml:space="preserve"> while </w:t>
      </w:r>
      <w:r w:rsidRPr="00505E17">
        <w:rPr>
          <w:rFonts w:asciiTheme="minorHAnsi" w:hAnsiTheme="minorHAnsi" w:cstheme="minorHAnsi"/>
          <w:sz w:val="26"/>
          <w:szCs w:val="26"/>
        </w:rPr>
        <w:t>stay</w:t>
      </w:r>
      <w:r w:rsidR="00AE1A76" w:rsidRPr="00505E17">
        <w:rPr>
          <w:rFonts w:asciiTheme="minorHAnsi" w:hAnsiTheme="minorHAnsi" w:cstheme="minorHAnsi"/>
          <w:sz w:val="26"/>
          <w:szCs w:val="26"/>
        </w:rPr>
        <w:t>ing</w:t>
      </w:r>
      <w:r w:rsidRPr="00505E17">
        <w:rPr>
          <w:rFonts w:asciiTheme="minorHAnsi" w:hAnsiTheme="minorHAnsi" w:cstheme="minorHAnsi"/>
          <w:sz w:val="26"/>
          <w:szCs w:val="26"/>
        </w:rPr>
        <w:t xml:space="preserve"> between horse’s head and shoulder and intervene if needed to prevent an accident</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Lead rope tied up and walking next to the horse</w:t>
      </w:r>
    </w:p>
    <w:p w:rsidR="00BF5815" w:rsidRPr="00505E17" w:rsidRDefault="00BF5815" w:rsidP="00BF5815">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 xml:space="preserve">Rider is responsible with you there to support and assist as needed. This may include reaching out and holding the </w:t>
      </w:r>
      <w:proofErr w:type="spellStart"/>
      <w:r w:rsidRPr="00505E17">
        <w:rPr>
          <w:rFonts w:asciiTheme="minorHAnsi" w:hAnsiTheme="minorHAnsi" w:cstheme="minorHAnsi"/>
          <w:sz w:val="26"/>
          <w:szCs w:val="26"/>
        </w:rPr>
        <w:t>leadrope</w:t>
      </w:r>
      <w:proofErr w:type="spellEnd"/>
      <w:r w:rsidRPr="00505E17">
        <w:rPr>
          <w:rFonts w:asciiTheme="minorHAnsi" w:hAnsiTheme="minorHAnsi" w:cstheme="minorHAnsi"/>
          <w:sz w:val="26"/>
          <w:szCs w:val="26"/>
        </w:rPr>
        <w:t xml:space="preserve"> occasionally and intervening to prevent an accident</w:t>
      </w:r>
    </w:p>
    <w:p w:rsidR="000911F9" w:rsidRPr="00505E17" w:rsidRDefault="000911F9" w:rsidP="000911F9">
      <w:pPr>
        <w:pStyle w:val="ListParagraph"/>
        <w:numPr>
          <w:ilvl w:val="0"/>
          <w:numId w:val="2"/>
        </w:numPr>
        <w:rPr>
          <w:rFonts w:asciiTheme="minorHAnsi" w:hAnsiTheme="minorHAnsi" w:cstheme="minorHAnsi"/>
          <w:sz w:val="26"/>
          <w:szCs w:val="26"/>
        </w:rPr>
      </w:pPr>
      <w:r w:rsidRPr="00505E17">
        <w:rPr>
          <w:rFonts w:asciiTheme="minorHAnsi" w:hAnsiTheme="minorHAnsi" w:cstheme="minorHAnsi"/>
          <w:sz w:val="26"/>
          <w:szCs w:val="26"/>
        </w:rPr>
        <w:t>Lead rope unattached with spotter with various distance from horse</w:t>
      </w:r>
    </w:p>
    <w:p w:rsidR="00BF5815" w:rsidRPr="00505E17" w:rsidRDefault="00BF5815" w:rsidP="00BF5815">
      <w:pPr>
        <w:pStyle w:val="ListParagraph"/>
        <w:numPr>
          <w:ilvl w:val="1"/>
          <w:numId w:val="2"/>
        </w:numPr>
        <w:rPr>
          <w:rFonts w:asciiTheme="minorHAnsi" w:hAnsiTheme="minorHAnsi" w:cstheme="minorHAnsi"/>
          <w:sz w:val="26"/>
          <w:szCs w:val="26"/>
        </w:rPr>
      </w:pPr>
      <w:r w:rsidRPr="00505E17">
        <w:rPr>
          <w:rFonts w:asciiTheme="minorHAnsi" w:hAnsiTheme="minorHAnsi" w:cstheme="minorHAnsi"/>
          <w:sz w:val="26"/>
          <w:szCs w:val="26"/>
        </w:rPr>
        <w:t>Very important to stay focused on your horse and rider team. This situation is often for newly independent riders so be aware that they still may need some verbal assistance</w:t>
      </w:r>
    </w:p>
    <w:p w:rsidR="000911F9" w:rsidRPr="00505E17" w:rsidRDefault="000911F9" w:rsidP="000911F9">
      <w:pPr>
        <w:rPr>
          <w:rFonts w:asciiTheme="minorHAnsi" w:hAnsiTheme="minorHAnsi" w:cstheme="minorHAnsi"/>
          <w:sz w:val="26"/>
          <w:szCs w:val="26"/>
        </w:rPr>
      </w:pPr>
    </w:p>
    <w:p w:rsidR="000911F9" w:rsidRPr="00505E17" w:rsidRDefault="000911F9" w:rsidP="000911F9">
      <w:pPr>
        <w:rPr>
          <w:rFonts w:asciiTheme="minorHAnsi" w:hAnsiTheme="minorHAnsi" w:cstheme="minorHAnsi"/>
          <w:b/>
          <w:sz w:val="26"/>
          <w:szCs w:val="26"/>
        </w:rPr>
      </w:pPr>
      <w:r w:rsidRPr="00505E17">
        <w:rPr>
          <w:rFonts w:asciiTheme="minorHAnsi" w:hAnsiTheme="minorHAnsi" w:cstheme="minorHAnsi"/>
          <w:b/>
          <w:sz w:val="26"/>
          <w:szCs w:val="26"/>
        </w:rPr>
        <w:t>Arena</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Warm-up/mounting area</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Walk</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Trot</w:t>
      </w:r>
      <w:r w:rsidR="006449B1">
        <w:rPr>
          <w:rFonts w:asciiTheme="minorHAnsi" w:hAnsiTheme="minorHAnsi" w:cstheme="minorHAnsi"/>
          <w:sz w:val="26"/>
          <w:szCs w:val="26"/>
        </w:rPr>
        <w:t xml:space="preserve"> for soundness check</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Instructor does 1</w:t>
      </w:r>
      <w:r w:rsidRPr="00505E17">
        <w:rPr>
          <w:rFonts w:asciiTheme="minorHAnsi" w:hAnsiTheme="minorHAnsi" w:cstheme="minorHAnsi"/>
          <w:sz w:val="26"/>
          <w:szCs w:val="26"/>
          <w:vertAlign w:val="superscript"/>
        </w:rPr>
        <w:t>st</w:t>
      </w:r>
      <w:r w:rsidRPr="00505E17">
        <w:rPr>
          <w:rFonts w:asciiTheme="minorHAnsi" w:hAnsiTheme="minorHAnsi" w:cstheme="minorHAnsi"/>
          <w:sz w:val="26"/>
          <w:szCs w:val="26"/>
        </w:rPr>
        <w:t xml:space="preserve"> tack check before </w:t>
      </w:r>
      <w:proofErr w:type="gramStart"/>
      <w:r w:rsidRPr="00505E17">
        <w:rPr>
          <w:rFonts w:asciiTheme="minorHAnsi" w:hAnsiTheme="minorHAnsi" w:cstheme="minorHAnsi"/>
          <w:sz w:val="26"/>
          <w:szCs w:val="26"/>
        </w:rPr>
        <w:t>riders</w:t>
      </w:r>
      <w:proofErr w:type="gramEnd"/>
      <w:r w:rsidRPr="00505E17">
        <w:rPr>
          <w:rFonts w:asciiTheme="minorHAnsi" w:hAnsiTheme="minorHAnsi" w:cstheme="minorHAnsi"/>
          <w:sz w:val="26"/>
          <w:szCs w:val="26"/>
        </w:rPr>
        <w:t xml:space="preserve"> mount</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Please don’t tighten girths unless asked</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Wait for instructor to call you and your horse to the mounting block</w:t>
      </w:r>
    </w:p>
    <w:p w:rsidR="00505E17" w:rsidRPr="00505E17" w:rsidRDefault="00505E17" w:rsidP="00505E17">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PLEASE NOTE that Bison Strides staff will typically horse handle</w:t>
      </w:r>
    </w:p>
    <w:p w:rsidR="00505E17" w:rsidRPr="00505E17" w:rsidRDefault="00505E17" w:rsidP="00505E17">
      <w:pPr>
        <w:pStyle w:val="ListParagraph"/>
        <w:ind w:left="1440"/>
        <w:rPr>
          <w:rFonts w:asciiTheme="minorHAnsi" w:hAnsiTheme="minorHAnsi" w:cstheme="minorHAnsi"/>
          <w:sz w:val="26"/>
          <w:szCs w:val="26"/>
        </w:rPr>
      </w:pPr>
      <w:r w:rsidRPr="00505E17">
        <w:rPr>
          <w:rFonts w:asciiTheme="minorHAnsi" w:hAnsiTheme="minorHAnsi" w:cstheme="minorHAnsi"/>
          <w:sz w:val="26"/>
          <w:szCs w:val="26"/>
        </w:rPr>
        <w:t>for the mounting process</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 xml:space="preserve">Rider mounts and horse is walked forward a few feet and </w:t>
      </w:r>
      <w:proofErr w:type="spellStart"/>
      <w:r w:rsidRPr="00505E17">
        <w:rPr>
          <w:rFonts w:asciiTheme="minorHAnsi" w:hAnsiTheme="minorHAnsi" w:cstheme="minorHAnsi"/>
          <w:sz w:val="26"/>
          <w:szCs w:val="26"/>
        </w:rPr>
        <w:t>whoaed</w:t>
      </w:r>
      <w:proofErr w:type="spellEnd"/>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2</w:t>
      </w:r>
      <w:r w:rsidRPr="00505E17">
        <w:rPr>
          <w:rFonts w:asciiTheme="minorHAnsi" w:hAnsiTheme="minorHAnsi" w:cstheme="minorHAnsi"/>
          <w:sz w:val="26"/>
          <w:szCs w:val="26"/>
          <w:vertAlign w:val="superscript"/>
        </w:rPr>
        <w:t>nd</w:t>
      </w:r>
      <w:r w:rsidRPr="00505E17">
        <w:rPr>
          <w:rFonts w:asciiTheme="minorHAnsi" w:hAnsiTheme="minorHAnsi" w:cstheme="minorHAnsi"/>
          <w:sz w:val="26"/>
          <w:szCs w:val="26"/>
        </w:rPr>
        <w:t xml:space="preserve"> tack check</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Enter the arena</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Listen for instructions and allow rider to guide horse</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A 3</w:t>
      </w:r>
      <w:r w:rsidRPr="00505E17">
        <w:rPr>
          <w:rFonts w:asciiTheme="minorHAnsi" w:hAnsiTheme="minorHAnsi" w:cstheme="minorHAnsi"/>
          <w:sz w:val="26"/>
          <w:szCs w:val="26"/>
          <w:vertAlign w:val="superscript"/>
        </w:rPr>
        <w:t>rd</w:t>
      </w:r>
      <w:r w:rsidRPr="00505E17">
        <w:rPr>
          <w:rFonts w:asciiTheme="minorHAnsi" w:hAnsiTheme="minorHAnsi" w:cstheme="minorHAnsi"/>
          <w:sz w:val="26"/>
          <w:szCs w:val="26"/>
        </w:rPr>
        <w:t xml:space="preserve"> tack check will be done at some point in the lesson</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If you feel something is amiss with the horse you are handling, head to the center of the arena and alert instructor</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In an emergency, stay with the horse</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The rider should keep at least an elephant’s distance all the way around their horse but know that as the horse handler this may be more of your responsibility than the rider, depending on their degree of independence.</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Options if getting too close to another horse (ideally waiting for rider command but safety first)</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Passing on the inside (not the outside) with at least a horse width in between</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lastRenderedPageBreak/>
        <w:t>Cut across the arena</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A large circle (at least 1/3 the width of the arena – tight circles are hard on their legs)</w:t>
      </w:r>
    </w:p>
    <w:p w:rsidR="000911F9" w:rsidRPr="00505E17" w:rsidRDefault="000911F9" w:rsidP="000911F9">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 xml:space="preserve">Last resort is to whoa but fine in an emergency. The movement of the horse is key so we don’t want to be standing unless instructed. </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 xml:space="preserve">Be aware of your </w:t>
      </w:r>
      <w:proofErr w:type="spellStart"/>
      <w:r w:rsidRPr="00505E17">
        <w:rPr>
          <w:rFonts w:asciiTheme="minorHAnsi" w:hAnsiTheme="minorHAnsi" w:cstheme="minorHAnsi"/>
          <w:sz w:val="26"/>
          <w:szCs w:val="26"/>
        </w:rPr>
        <w:t>sidewalkers</w:t>
      </w:r>
      <w:proofErr w:type="spellEnd"/>
      <w:r w:rsidRPr="00505E17">
        <w:rPr>
          <w:rFonts w:asciiTheme="minorHAnsi" w:hAnsiTheme="minorHAnsi" w:cstheme="minorHAnsi"/>
          <w:sz w:val="26"/>
          <w:szCs w:val="26"/>
        </w:rPr>
        <w:t>, especially those on the side opposite you, so you don’t squish them into the fence or into another horse/rider team</w:t>
      </w:r>
    </w:p>
    <w:p w:rsidR="000911F9" w:rsidRPr="00505E17" w:rsidRDefault="000911F9" w:rsidP="000911F9">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For the dismount, riders and horses line up in a straight line facing west in the mount/dismount area and wait for the instructor to assist the rider as needed for the dismount.</w:t>
      </w:r>
    </w:p>
    <w:p w:rsidR="000911F9" w:rsidRPr="00505E17" w:rsidRDefault="000911F9">
      <w:pPr>
        <w:rPr>
          <w:rFonts w:asciiTheme="minorHAnsi" w:hAnsiTheme="minorHAnsi" w:cstheme="minorHAnsi"/>
          <w:sz w:val="26"/>
          <w:szCs w:val="26"/>
        </w:rPr>
      </w:pPr>
    </w:p>
    <w:p w:rsidR="00420BB3" w:rsidRPr="00505E17" w:rsidRDefault="00420BB3" w:rsidP="00420BB3">
      <w:pPr>
        <w:rPr>
          <w:rFonts w:asciiTheme="minorHAnsi" w:hAnsiTheme="minorHAnsi" w:cstheme="minorHAnsi"/>
          <w:b/>
          <w:sz w:val="26"/>
          <w:szCs w:val="26"/>
        </w:rPr>
      </w:pPr>
      <w:r w:rsidRPr="00505E17">
        <w:rPr>
          <w:rFonts w:asciiTheme="minorHAnsi" w:hAnsiTheme="minorHAnsi" w:cstheme="minorHAnsi"/>
          <w:b/>
          <w:sz w:val="26"/>
          <w:szCs w:val="26"/>
        </w:rPr>
        <w:t>Arena Terms, Etiquette and Ring Figures</w:t>
      </w:r>
    </w:p>
    <w:p w:rsidR="00582DFA" w:rsidRPr="00505E17" w:rsidRDefault="00582DFA" w:rsidP="00582DFA">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Off-side: right side</w:t>
      </w:r>
    </w:p>
    <w:p w:rsidR="00582DFA" w:rsidRPr="00505E17" w:rsidRDefault="00582DFA" w:rsidP="00582DFA">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Near-side: left side</w:t>
      </w:r>
    </w:p>
    <w:p w:rsidR="00420BB3" w:rsidRPr="00505E17" w:rsidRDefault="00420BB3" w:rsidP="00420BB3">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On the rail</w:t>
      </w:r>
      <w:r w:rsidR="006B3563" w:rsidRPr="00505E17">
        <w:rPr>
          <w:rFonts w:asciiTheme="minorHAnsi" w:hAnsiTheme="minorHAnsi" w:cstheme="minorHAnsi"/>
          <w:sz w:val="26"/>
          <w:szCs w:val="26"/>
        </w:rPr>
        <w:t>: staying on the track by the arena fence</w:t>
      </w:r>
    </w:p>
    <w:p w:rsidR="00420BB3" w:rsidRPr="00505E17" w:rsidRDefault="00420BB3" w:rsidP="00420BB3">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Short side</w:t>
      </w:r>
      <w:r w:rsidR="00994792" w:rsidRPr="00505E17">
        <w:rPr>
          <w:rFonts w:asciiTheme="minorHAnsi" w:hAnsiTheme="minorHAnsi" w:cstheme="minorHAnsi"/>
          <w:sz w:val="26"/>
          <w:szCs w:val="26"/>
        </w:rPr>
        <w:t>: the shorter side of the arena</w:t>
      </w:r>
    </w:p>
    <w:p w:rsidR="00420BB3" w:rsidRPr="00505E17" w:rsidRDefault="00420BB3" w:rsidP="00420BB3">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Long side</w:t>
      </w:r>
      <w:r w:rsidR="00994792" w:rsidRPr="00505E17">
        <w:rPr>
          <w:rFonts w:asciiTheme="minorHAnsi" w:hAnsiTheme="minorHAnsi" w:cstheme="minorHAnsi"/>
          <w:sz w:val="26"/>
          <w:szCs w:val="26"/>
        </w:rPr>
        <w:t>: the longer side of the arena</w:t>
      </w:r>
    </w:p>
    <w:p w:rsidR="00582DFA" w:rsidRPr="00505E17" w:rsidRDefault="00582DFA" w:rsidP="00582DFA">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Passing:  Always INSIDE when traveling the same direction; left to left if opposite unless otherwise stated</w:t>
      </w:r>
    </w:p>
    <w:p w:rsidR="00582DFA" w:rsidRDefault="00582DFA" w:rsidP="00582DFA">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Half-halts: almost a whoa but then walk-on; momentary re-balance</w:t>
      </w:r>
    </w:p>
    <w:p w:rsidR="00461B35" w:rsidRDefault="00461B35" w:rsidP="00582DFA">
      <w:pPr>
        <w:pStyle w:val="ListParagraph"/>
        <w:numPr>
          <w:ilvl w:val="0"/>
          <w:numId w:val="1"/>
        </w:numPr>
        <w:rPr>
          <w:rFonts w:asciiTheme="minorHAnsi" w:hAnsiTheme="minorHAnsi" w:cstheme="minorHAnsi"/>
          <w:sz w:val="26"/>
          <w:szCs w:val="26"/>
        </w:rPr>
      </w:pPr>
      <w:r>
        <w:rPr>
          <w:rFonts w:asciiTheme="minorHAnsi" w:hAnsiTheme="minorHAnsi" w:cstheme="minorHAnsi"/>
          <w:sz w:val="26"/>
          <w:szCs w:val="26"/>
        </w:rPr>
        <w:t>Collected (small) walk – shortening of the horse’s strides</w:t>
      </w:r>
    </w:p>
    <w:p w:rsidR="00461B35" w:rsidRPr="00505E17" w:rsidRDefault="00461B35" w:rsidP="00582DFA">
      <w:pPr>
        <w:pStyle w:val="ListParagraph"/>
        <w:numPr>
          <w:ilvl w:val="0"/>
          <w:numId w:val="1"/>
        </w:numPr>
        <w:rPr>
          <w:rFonts w:asciiTheme="minorHAnsi" w:hAnsiTheme="minorHAnsi" w:cstheme="minorHAnsi"/>
          <w:sz w:val="26"/>
          <w:szCs w:val="26"/>
        </w:rPr>
      </w:pPr>
      <w:r>
        <w:rPr>
          <w:rFonts w:asciiTheme="minorHAnsi" w:hAnsiTheme="minorHAnsi" w:cstheme="minorHAnsi"/>
          <w:sz w:val="26"/>
          <w:szCs w:val="26"/>
        </w:rPr>
        <w:t>Extended (big) walk – lengthening of the horse’s strides</w:t>
      </w:r>
    </w:p>
    <w:p w:rsidR="00582DFA" w:rsidRPr="00505E17" w:rsidRDefault="00582DFA" w:rsidP="00582DFA">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Spacing</w:t>
      </w:r>
    </w:p>
    <w:p w:rsidR="00582DFA" w:rsidRPr="00505E17" w:rsidRDefault="00582DFA" w:rsidP="00582DFA">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An elephant’s distance all the way around</w:t>
      </w:r>
    </w:p>
    <w:p w:rsidR="00582DFA" w:rsidRPr="00505E17" w:rsidRDefault="00582DFA" w:rsidP="00582DFA">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Be aware of where you are putting your volunteers/</w:t>
      </w:r>
      <w:proofErr w:type="spellStart"/>
      <w:r w:rsidRPr="00505E17">
        <w:rPr>
          <w:rFonts w:asciiTheme="minorHAnsi" w:hAnsiTheme="minorHAnsi" w:cstheme="minorHAnsi"/>
          <w:sz w:val="26"/>
          <w:szCs w:val="26"/>
        </w:rPr>
        <w:t>sidewalkers</w:t>
      </w:r>
      <w:proofErr w:type="spellEnd"/>
      <w:r w:rsidRPr="00505E17">
        <w:rPr>
          <w:rFonts w:asciiTheme="minorHAnsi" w:hAnsiTheme="minorHAnsi" w:cstheme="minorHAnsi"/>
          <w:sz w:val="26"/>
          <w:szCs w:val="26"/>
        </w:rPr>
        <w:t xml:space="preserve"> in relationship to another horse (particularly their hind end) and the rail</w:t>
      </w:r>
    </w:p>
    <w:p w:rsidR="00582DFA" w:rsidRPr="00505E17" w:rsidRDefault="00582DFA" w:rsidP="00582DFA">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Take care to not cut-off another horse/rider team</w:t>
      </w:r>
    </w:p>
    <w:p w:rsidR="00582DFA" w:rsidRPr="00505E17" w:rsidRDefault="00582DFA" w:rsidP="00582DFA">
      <w:pPr>
        <w:pStyle w:val="ListParagraph"/>
        <w:rPr>
          <w:rFonts w:asciiTheme="minorHAnsi" w:hAnsiTheme="minorHAnsi" w:cstheme="minorHAnsi"/>
          <w:sz w:val="26"/>
          <w:szCs w:val="26"/>
        </w:rPr>
      </w:pPr>
    </w:p>
    <w:p w:rsidR="00582DFA" w:rsidRPr="00505E17" w:rsidRDefault="00582DFA" w:rsidP="00582DFA">
      <w:pPr>
        <w:pStyle w:val="ListParagraph"/>
        <w:rPr>
          <w:rFonts w:asciiTheme="minorHAnsi" w:hAnsiTheme="minorHAnsi" w:cstheme="minorHAnsi"/>
          <w:b/>
          <w:sz w:val="26"/>
          <w:szCs w:val="26"/>
        </w:rPr>
      </w:pPr>
      <w:r w:rsidRPr="00505E17">
        <w:rPr>
          <w:rFonts w:asciiTheme="minorHAnsi" w:hAnsiTheme="minorHAnsi" w:cstheme="minorHAnsi"/>
          <w:b/>
          <w:sz w:val="26"/>
          <w:szCs w:val="26"/>
        </w:rPr>
        <w:t>Please see images on the following pages for:</w:t>
      </w:r>
    </w:p>
    <w:p w:rsidR="00420BB3" w:rsidRPr="00505E17" w:rsidRDefault="00420BB3" w:rsidP="00420BB3">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Shallow serpentine down long side</w:t>
      </w:r>
    </w:p>
    <w:p w:rsidR="00420BB3" w:rsidRDefault="00420BB3" w:rsidP="00420BB3">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Deep serpentine down long side</w:t>
      </w:r>
    </w:p>
    <w:p w:rsidR="00175D67" w:rsidRPr="00505E17" w:rsidRDefault="00175D67" w:rsidP="00175D67">
      <w:pPr>
        <w:pStyle w:val="ListParagraph"/>
        <w:numPr>
          <w:ilvl w:val="0"/>
          <w:numId w:val="1"/>
        </w:numPr>
        <w:rPr>
          <w:rFonts w:asciiTheme="minorHAnsi" w:hAnsiTheme="minorHAnsi" w:cstheme="minorHAnsi"/>
          <w:sz w:val="26"/>
          <w:szCs w:val="26"/>
        </w:rPr>
      </w:pPr>
      <w:r w:rsidRPr="00505E17">
        <w:rPr>
          <w:rFonts w:asciiTheme="minorHAnsi" w:hAnsiTheme="minorHAnsi" w:cstheme="minorHAnsi"/>
          <w:sz w:val="26"/>
          <w:szCs w:val="26"/>
        </w:rPr>
        <w:t>Circles</w:t>
      </w:r>
    </w:p>
    <w:p w:rsidR="00175D67" w:rsidRDefault="00175D67" w:rsidP="00420BB3">
      <w:pPr>
        <w:pStyle w:val="ListParagraph"/>
        <w:numPr>
          <w:ilvl w:val="0"/>
          <w:numId w:val="1"/>
        </w:numPr>
        <w:rPr>
          <w:rFonts w:asciiTheme="minorHAnsi" w:hAnsiTheme="minorHAnsi" w:cstheme="minorHAnsi"/>
          <w:sz w:val="26"/>
          <w:szCs w:val="26"/>
        </w:rPr>
      </w:pPr>
      <w:r>
        <w:rPr>
          <w:rFonts w:asciiTheme="minorHAnsi" w:hAnsiTheme="minorHAnsi" w:cstheme="minorHAnsi"/>
          <w:sz w:val="26"/>
          <w:szCs w:val="26"/>
        </w:rPr>
        <w:t>Changing directions</w:t>
      </w:r>
    </w:p>
    <w:p w:rsidR="006B3563" w:rsidRPr="00505E17" w:rsidRDefault="006B3563" w:rsidP="00175D67">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Half-turn</w:t>
      </w:r>
    </w:p>
    <w:p w:rsidR="006B3563" w:rsidRPr="00505E17" w:rsidRDefault="006B3563" w:rsidP="00175D67">
      <w:pPr>
        <w:pStyle w:val="ListParagraph"/>
        <w:numPr>
          <w:ilvl w:val="1"/>
          <w:numId w:val="1"/>
        </w:numPr>
        <w:rPr>
          <w:rFonts w:asciiTheme="minorHAnsi" w:hAnsiTheme="minorHAnsi" w:cstheme="minorHAnsi"/>
          <w:sz w:val="26"/>
          <w:szCs w:val="26"/>
        </w:rPr>
      </w:pPr>
      <w:r w:rsidRPr="00505E17">
        <w:rPr>
          <w:rFonts w:asciiTheme="minorHAnsi" w:hAnsiTheme="minorHAnsi" w:cstheme="minorHAnsi"/>
          <w:sz w:val="26"/>
          <w:szCs w:val="26"/>
        </w:rPr>
        <w:t>Half-turn in reverse</w:t>
      </w:r>
    </w:p>
    <w:p w:rsidR="00420BB3" w:rsidRPr="00505E17" w:rsidRDefault="00175D67" w:rsidP="00175D67">
      <w:pPr>
        <w:pStyle w:val="ListParagraph"/>
        <w:numPr>
          <w:ilvl w:val="1"/>
          <w:numId w:val="1"/>
        </w:numPr>
        <w:rPr>
          <w:rFonts w:asciiTheme="minorHAnsi" w:hAnsiTheme="minorHAnsi" w:cstheme="minorHAnsi"/>
          <w:sz w:val="26"/>
          <w:szCs w:val="26"/>
        </w:rPr>
      </w:pPr>
      <w:r>
        <w:rPr>
          <w:rFonts w:asciiTheme="minorHAnsi" w:hAnsiTheme="minorHAnsi" w:cstheme="minorHAnsi"/>
          <w:sz w:val="26"/>
          <w:szCs w:val="26"/>
        </w:rPr>
        <w:t>A</w:t>
      </w:r>
      <w:r w:rsidR="00420BB3" w:rsidRPr="00505E17">
        <w:rPr>
          <w:rFonts w:asciiTheme="minorHAnsi" w:hAnsiTheme="minorHAnsi" w:cstheme="minorHAnsi"/>
          <w:sz w:val="26"/>
          <w:szCs w:val="26"/>
        </w:rPr>
        <w:t xml:space="preserve">cross the </w:t>
      </w:r>
      <w:r w:rsidR="006B3563" w:rsidRPr="00505E17">
        <w:rPr>
          <w:rFonts w:asciiTheme="minorHAnsi" w:hAnsiTheme="minorHAnsi" w:cstheme="minorHAnsi"/>
          <w:sz w:val="26"/>
          <w:szCs w:val="26"/>
        </w:rPr>
        <w:t xml:space="preserve">long </w:t>
      </w:r>
      <w:r w:rsidR="00420BB3" w:rsidRPr="00505E17">
        <w:rPr>
          <w:rFonts w:asciiTheme="minorHAnsi" w:hAnsiTheme="minorHAnsi" w:cstheme="minorHAnsi"/>
          <w:sz w:val="26"/>
          <w:szCs w:val="26"/>
        </w:rPr>
        <w:t>diagonal</w:t>
      </w:r>
    </w:p>
    <w:p w:rsidR="00420BB3" w:rsidRPr="00505E17" w:rsidRDefault="00175D67" w:rsidP="00175D67">
      <w:pPr>
        <w:pStyle w:val="ListParagraph"/>
        <w:numPr>
          <w:ilvl w:val="1"/>
          <w:numId w:val="1"/>
        </w:numPr>
        <w:rPr>
          <w:rFonts w:asciiTheme="minorHAnsi" w:hAnsiTheme="minorHAnsi" w:cstheme="minorHAnsi"/>
          <w:sz w:val="26"/>
          <w:szCs w:val="26"/>
        </w:rPr>
      </w:pPr>
      <w:r>
        <w:rPr>
          <w:rFonts w:asciiTheme="minorHAnsi" w:hAnsiTheme="minorHAnsi" w:cstheme="minorHAnsi"/>
          <w:sz w:val="26"/>
          <w:szCs w:val="26"/>
        </w:rPr>
        <w:t>A</w:t>
      </w:r>
      <w:r w:rsidR="00420BB3" w:rsidRPr="00505E17">
        <w:rPr>
          <w:rFonts w:asciiTheme="minorHAnsi" w:hAnsiTheme="minorHAnsi" w:cstheme="minorHAnsi"/>
          <w:sz w:val="26"/>
          <w:szCs w:val="26"/>
        </w:rPr>
        <w:t>cross the short diagonal</w:t>
      </w:r>
    </w:p>
    <w:p w:rsidR="006B3563" w:rsidRPr="00505E17" w:rsidRDefault="00175D67" w:rsidP="00175D67">
      <w:pPr>
        <w:pStyle w:val="ListParagraph"/>
        <w:numPr>
          <w:ilvl w:val="1"/>
          <w:numId w:val="1"/>
        </w:numPr>
        <w:rPr>
          <w:rFonts w:asciiTheme="minorHAnsi" w:hAnsiTheme="minorHAnsi" w:cstheme="minorHAnsi"/>
          <w:sz w:val="26"/>
          <w:szCs w:val="26"/>
        </w:rPr>
      </w:pPr>
      <w:r>
        <w:rPr>
          <w:rFonts w:asciiTheme="minorHAnsi" w:hAnsiTheme="minorHAnsi" w:cstheme="minorHAnsi"/>
          <w:sz w:val="26"/>
          <w:szCs w:val="26"/>
        </w:rPr>
        <w:t>D</w:t>
      </w:r>
      <w:r w:rsidR="006B3563" w:rsidRPr="00505E17">
        <w:rPr>
          <w:rFonts w:asciiTheme="minorHAnsi" w:hAnsiTheme="minorHAnsi" w:cstheme="minorHAnsi"/>
          <w:sz w:val="26"/>
          <w:szCs w:val="26"/>
        </w:rPr>
        <w:t>own the centerline</w:t>
      </w:r>
    </w:p>
    <w:p w:rsidR="00994792" w:rsidRPr="00175D67" w:rsidRDefault="00175D67" w:rsidP="00175D67">
      <w:pPr>
        <w:pStyle w:val="ListParagraph"/>
        <w:numPr>
          <w:ilvl w:val="1"/>
          <w:numId w:val="1"/>
        </w:numPr>
        <w:rPr>
          <w:rFonts w:asciiTheme="minorHAnsi" w:hAnsiTheme="minorHAnsi" w:cstheme="minorHAnsi"/>
          <w:sz w:val="26"/>
          <w:szCs w:val="26"/>
        </w:rPr>
      </w:pPr>
      <w:r>
        <w:rPr>
          <w:rFonts w:asciiTheme="minorHAnsi" w:hAnsiTheme="minorHAnsi" w:cstheme="minorHAnsi"/>
          <w:sz w:val="26"/>
          <w:szCs w:val="26"/>
        </w:rPr>
        <w:t>A</w:t>
      </w:r>
      <w:r w:rsidR="00420BB3" w:rsidRPr="00505E17">
        <w:rPr>
          <w:rFonts w:asciiTheme="minorHAnsi" w:hAnsiTheme="minorHAnsi" w:cstheme="minorHAnsi"/>
          <w:sz w:val="26"/>
          <w:szCs w:val="26"/>
        </w:rPr>
        <w:t>cross the centerline</w:t>
      </w:r>
      <w:r w:rsidR="00994792" w:rsidRPr="00505E17">
        <w:rPr>
          <w:rFonts w:asciiTheme="minorHAnsi" w:hAnsiTheme="minorHAnsi" w:cstheme="minorHAnsi"/>
          <w:sz w:val="26"/>
          <w:szCs w:val="26"/>
        </w:rPr>
        <w:t xml:space="preserve"> (middle line)</w:t>
      </w:r>
    </w:p>
    <w:p w:rsidR="00175D67" w:rsidRDefault="00175D67">
      <w:pPr>
        <w:rPr>
          <w:rFonts w:asciiTheme="minorHAnsi" w:hAnsiTheme="minorHAnsi" w:cstheme="minorHAnsi"/>
          <w:b/>
          <w:sz w:val="28"/>
          <w:szCs w:val="28"/>
        </w:rPr>
      </w:pPr>
      <w:r>
        <w:rPr>
          <w:rFonts w:asciiTheme="minorHAnsi" w:hAnsiTheme="minorHAnsi" w:cstheme="minorHAnsi"/>
          <w:b/>
          <w:sz w:val="28"/>
          <w:szCs w:val="28"/>
        </w:rPr>
        <w:br w:type="page"/>
      </w:r>
    </w:p>
    <w:p w:rsidR="00582DFA" w:rsidRDefault="006B3563" w:rsidP="006B3563">
      <w:pPr>
        <w:jc w:val="center"/>
        <w:rPr>
          <w:rFonts w:asciiTheme="minorHAnsi" w:hAnsiTheme="minorHAnsi" w:cstheme="minorHAnsi"/>
          <w:b/>
          <w:sz w:val="28"/>
          <w:szCs w:val="28"/>
        </w:rPr>
      </w:pPr>
      <w:r w:rsidRPr="006B3563">
        <w:rPr>
          <w:rFonts w:asciiTheme="minorHAnsi" w:hAnsiTheme="minorHAnsi" w:cstheme="minorHAnsi"/>
          <w:b/>
          <w:sz w:val="28"/>
          <w:szCs w:val="28"/>
        </w:rPr>
        <w:lastRenderedPageBreak/>
        <w:t xml:space="preserve">Shallow </w:t>
      </w:r>
      <w:r w:rsidR="00582DFA">
        <w:rPr>
          <w:rFonts w:asciiTheme="minorHAnsi" w:hAnsiTheme="minorHAnsi" w:cstheme="minorHAnsi"/>
          <w:b/>
          <w:sz w:val="28"/>
          <w:szCs w:val="28"/>
        </w:rPr>
        <w:t xml:space="preserve">(closer to the rail) </w:t>
      </w:r>
      <w:r w:rsidRPr="006B3563">
        <w:rPr>
          <w:rFonts w:asciiTheme="minorHAnsi" w:hAnsiTheme="minorHAnsi" w:cstheme="minorHAnsi"/>
          <w:b/>
          <w:sz w:val="28"/>
          <w:szCs w:val="28"/>
        </w:rPr>
        <w:t xml:space="preserve">and deep </w:t>
      </w:r>
      <w:r w:rsidR="00582DFA">
        <w:rPr>
          <w:rFonts w:asciiTheme="minorHAnsi" w:hAnsiTheme="minorHAnsi" w:cstheme="minorHAnsi"/>
          <w:b/>
          <w:sz w:val="28"/>
          <w:szCs w:val="28"/>
        </w:rPr>
        <w:t xml:space="preserve">(closer to the center) </w:t>
      </w:r>
    </w:p>
    <w:p w:rsidR="006B3563" w:rsidRPr="006B3563" w:rsidRDefault="006B3563" w:rsidP="006B3563">
      <w:pPr>
        <w:jc w:val="center"/>
        <w:rPr>
          <w:rFonts w:asciiTheme="minorHAnsi" w:hAnsiTheme="minorHAnsi" w:cstheme="minorHAnsi"/>
          <w:b/>
          <w:sz w:val="28"/>
          <w:szCs w:val="28"/>
        </w:rPr>
      </w:pPr>
      <w:r w:rsidRPr="006B3563">
        <w:rPr>
          <w:rFonts w:asciiTheme="minorHAnsi" w:hAnsiTheme="minorHAnsi" w:cstheme="minorHAnsi"/>
          <w:b/>
          <w:sz w:val="28"/>
          <w:szCs w:val="28"/>
        </w:rPr>
        <w:t>serpentines down the long side</w:t>
      </w:r>
    </w:p>
    <w:p w:rsidR="006B3563" w:rsidRDefault="006B3563">
      <w:pPr>
        <w:rPr>
          <w:rFonts w:asciiTheme="minorHAnsi" w:hAnsiTheme="minorHAnsi" w:cstheme="minorHAnsi"/>
          <w:sz w:val="28"/>
          <w:szCs w:val="28"/>
        </w:rPr>
      </w:pPr>
    </w:p>
    <w:p w:rsidR="00994792" w:rsidRDefault="00994792" w:rsidP="006B3563">
      <w:pPr>
        <w:jc w:val="center"/>
        <w:rPr>
          <w:rFonts w:asciiTheme="minorHAnsi" w:hAnsiTheme="minorHAnsi" w:cstheme="minorHAnsi"/>
          <w:sz w:val="28"/>
          <w:szCs w:val="28"/>
        </w:rPr>
      </w:pPr>
      <w:r>
        <w:rPr>
          <w:noProof/>
        </w:rPr>
        <w:drawing>
          <wp:inline distT="0" distB="0" distL="0" distR="0">
            <wp:extent cx="6089585" cy="3486150"/>
            <wp:effectExtent l="0" t="0" r="6985" b="0"/>
            <wp:docPr id="3" name="Picture 3" descr="Image result for shallow serpentine 3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hallow serpentine 3 loo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57"/>
                    <a:stretch/>
                  </pic:blipFill>
                  <pic:spPr bwMode="auto">
                    <a:xfrm>
                      <a:off x="0" y="0"/>
                      <a:ext cx="6139882" cy="3514944"/>
                    </a:xfrm>
                    <a:prstGeom prst="rect">
                      <a:avLst/>
                    </a:prstGeom>
                    <a:noFill/>
                    <a:ln>
                      <a:noFill/>
                    </a:ln>
                    <a:extLst>
                      <a:ext uri="{53640926-AAD7-44D8-BBD7-CCE9431645EC}">
                        <a14:shadowObscured xmlns:a14="http://schemas.microsoft.com/office/drawing/2010/main"/>
                      </a:ext>
                    </a:extLst>
                  </pic:spPr>
                </pic:pic>
              </a:graphicData>
            </a:graphic>
          </wp:inline>
        </w:drawing>
      </w:r>
    </w:p>
    <w:p w:rsidR="006B3563" w:rsidRDefault="006B3563">
      <w:pPr>
        <w:rPr>
          <w:rFonts w:asciiTheme="minorHAnsi" w:hAnsiTheme="minorHAnsi" w:cstheme="minorHAnsi"/>
          <w:sz w:val="28"/>
          <w:szCs w:val="28"/>
        </w:rPr>
      </w:pPr>
    </w:p>
    <w:p w:rsidR="00582DFA" w:rsidRPr="00582DFA" w:rsidRDefault="00582DFA" w:rsidP="00582DFA">
      <w:pPr>
        <w:jc w:val="center"/>
        <w:rPr>
          <w:rFonts w:asciiTheme="minorHAnsi" w:hAnsiTheme="minorHAnsi" w:cstheme="minorHAnsi"/>
          <w:b/>
          <w:sz w:val="28"/>
          <w:szCs w:val="28"/>
        </w:rPr>
      </w:pPr>
      <w:r w:rsidRPr="00582DFA">
        <w:rPr>
          <w:rFonts w:asciiTheme="minorHAnsi" w:hAnsiTheme="minorHAnsi" w:cstheme="minorHAnsi"/>
          <w:b/>
          <w:sz w:val="28"/>
          <w:szCs w:val="28"/>
        </w:rPr>
        <w:t>Circles</w:t>
      </w:r>
    </w:p>
    <w:p w:rsidR="00582DFA" w:rsidRDefault="00582DFA">
      <w:pPr>
        <w:rPr>
          <w:rFonts w:asciiTheme="minorHAnsi" w:hAnsiTheme="minorHAnsi" w:cstheme="minorHAnsi"/>
          <w:sz w:val="28"/>
          <w:szCs w:val="28"/>
        </w:rPr>
      </w:pPr>
    </w:p>
    <w:p w:rsidR="00582DFA" w:rsidRDefault="00582DFA" w:rsidP="00582DFA">
      <w:pPr>
        <w:jc w:val="center"/>
        <w:rPr>
          <w:rFonts w:asciiTheme="minorHAnsi" w:hAnsiTheme="minorHAnsi" w:cstheme="minorHAnsi"/>
          <w:sz w:val="28"/>
          <w:szCs w:val="28"/>
        </w:rPr>
      </w:pPr>
      <w:r>
        <w:rPr>
          <w:noProof/>
        </w:rPr>
        <w:drawing>
          <wp:inline distT="0" distB="0" distL="0" distR="0" wp14:anchorId="0E69F5B0" wp14:editId="1203141E">
            <wp:extent cx="5686425" cy="2978266"/>
            <wp:effectExtent l="0" t="0" r="0" b="0"/>
            <wp:docPr id="2" name="Picture 2" descr="Image result for shallow serpentine 3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hallow serpentine 3 lo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784" cy="3015116"/>
                    </a:xfrm>
                    <a:prstGeom prst="rect">
                      <a:avLst/>
                    </a:prstGeom>
                    <a:noFill/>
                    <a:ln>
                      <a:noFill/>
                    </a:ln>
                  </pic:spPr>
                </pic:pic>
              </a:graphicData>
            </a:graphic>
          </wp:inline>
        </w:drawing>
      </w:r>
    </w:p>
    <w:p w:rsidR="00582DFA" w:rsidRDefault="00582DFA">
      <w:pPr>
        <w:rPr>
          <w:rFonts w:asciiTheme="minorHAnsi" w:hAnsiTheme="minorHAnsi" w:cstheme="minorHAnsi"/>
          <w:sz w:val="28"/>
          <w:szCs w:val="28"/>
        </w:rPr>
      </w:pPr>
      <w:r>
        <w:rPr>
          <w:rFonts w:asciiTheme="minorHAnsi" w:hAnsiTheme="minorHAnsi" w:cstheme="minorHAnsi"/>
          <w:sz w:val="28"/>
          <w:szCs w:val="28"/>
        </w:rPr>
        <w:br w:type="page"/>
      </w:r>
    </w:p>
    <w:p w:rsidR="00582DFA" w:rsidRDefault="00582DFA" w:rsidP="00582DFA">
      <w:pPr>
        <w:jc w:val="center"/>
        <w:rPr>
          <w:rFonts w:asciiTheme="minorHAnsi" w:hAnsiTheme="minorHAnsi" w:cstheme="minorHAnsi"/>
          <w:b/>
          <w:sz w:val="28"/>
          <w:szCs w:val="28"/>
        </w:rPr>
      </w:pPr>
      <w:r w:rsidRPr="00582DFA">
        <w:rPr>
          <w:rFonts w:asciiTheme="minorHAnsi" w:hAnsiTheme="minorHAnsi" w:cstheme="minorHAnsi"/>
          <w:b/>
          <w:sz w:val="28"/>
          <w:szCs w:val="28"/>
        </w:rPr>
        <w:lastRenderedPageBreak/>
        <w:t>Changing Direction</w:t>
      </w:r>
    </w:p>
    <w:p w:rsidR="00582DFA" w:rsidRPr="00582DFA" w:rsidRDefault="00582DFA" w:rsidP="00582DFA">
      <w:pPr>
        <w:jc w:val="center"/>
        <w:rPr>
          <w:rFonts w:asciiTheme="minorHAnsi" w:hAnsiTheme="minorHAnsi" w:cstheme="minorHAnsi"/>
          <w:b/>
          <w:sz w:val="28"/>
          <w:szCs w:val="28"/>
        </w:rPr>
      </w:pPr>
    </w:p>
    <w:p w:rsidR="000E1813" w:rsidRDefault="00994792" w:rsidP="00582DFA">
      <w:pPr>
        <w:ind w:left="1080" w:hanging="1080"/>
        <w:jc w:val="center"/>
        <w:rPr>
          <w:rFonts w:asciiTheme="minorHAnsi" w:hAnsiTheme="minorHAnsi" w:cstheme="minorHAnsi"/>
          <w:sz w:val="28"/>
          <w:szCs w:val="28"/>
        </w:rPr>
      </w:pPr>
      <w:r>
        <w:rPr>
          <w:noProof/>
        </w:rPr>
        <w:drawing>
          <wp:inline distT="0" distB="0" distL="0" distR="0">
            <wp:extent cx="6168083" cy="5991225"/>
            <wp:effectExtent l="0" t="0" r="4445" b="0"/>
            <wp:docPr id="1" name="Picture 1" descr="Image result for change directions across the diagonal small dressage 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ge directions across the diagonal small dressage aren"/>
                    <pic:cNvPicPr>
                      <a:picLocks noChangeAspect="1" noChangeArrowheads="1"/>
                    </pic:cNvPicPr>
                  </pic:nvPicPr>
                  <pic:blipFill rotWithShape="1">
                    <a:blip r:embed="rId12">
                      <a:extLst>
                        <a:ext uri="{28A0092B-C50C-407E-A947-70E740481C1C}">
                          <a14:useLocalDpi xmlns:a14="http://schemas.microsoft.com/office/drawing/2010/main" val="0"/>
                        </a:ext>
                      </a:extLst>
                    </a:blip>
                    <a:srcRect b="40687"/>
                    <a:stretch/>
                  </pic:blipFill>
                  <pic:spPr bwMode="auto">
                    <a:xfrm>
                      <a:off x="0" y="0"/>
                      <a:ext cx="6216329" cy="6038087"/>
                    </a:xfrm>
                    <a:prstGeom prst="rect">
                      <a:avLst/>
                    </a:prstGeom>
                    <a:noFill/>
                    <a:ln>
                      <a:noFill/>
                    </a:ln>
                    <a:extLst>
                      <a:ext uri="{53640926-AAD7-44D8-BBD7-CCE9431645EC}">
                        <a14:shadowObscured xmlns:a14="http://schemas.microsoft.com/office/drawing/2010/main"/>
                      </a:ext>
                    </a:extLst>
                  </pic:spPr>
                </pic:pic>
              </a:graphicData>
            </a:graphic>
          </wp:inline>
        </w:drawing>
      </w:r>
    </w:p>
    <w:p w:rsidR="00994792" w:rsidRPr="000911F9" w:rsidRDefault="00994792" w:rsidP="000E1813">
      <w:pPr>
        <w:ind w:left="1080"/>
        <w:rPr>
          <w:rFonts w:asciiTheme="minorHAnsi" w:hAnsiTheme="minorHAnsi" w:cstheme="minorHAnsi"/>
          <w:sz w:val="28"/>
          <w:szCs w:val="28"/>
        </w:rPr>
      </w:pPr>
    </w:p>
    <w:sectPr w:rsidR="00994792" w:rsidRPr="000911F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CA5" w:rsidRDefault="00C23CA5" w:rsidP="00AE1A76">
      <w:r>
        <w:separator/>
      </w:r>
    </w:p>
  </w:endnote>
  <w:endnote w:type="continuationSeparator" w:id="0">
    <w:p w:rsidR="00C23CA5" w:rsidRDefault="00C23CA5" w:rsidP="00AE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A76" w:rsidRDefault="00AE1A76">
    <w:pPr>
      <w:pStyle w:val="Footer"/>
    </w:pPr>
    <w:r>
      <w:t xml:space="preserve">Updated </w:t>
    </w:r>
    <w:r w:rsidR="00DA3FE0">
      <w:t>December</w:t>
    </w:r>
    <w:r>
      <w:t xml:space="preserve"> 5, 2019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CA5" w:rsidRDefault="00C23CA5" w:rsidP="00AE1A76">
      <w:r>
        <w:separator/>
      </w:r>
    </w:p>
  </w:footnote>
  <w:footnote w:type="continuationSeparator" w:id="0">
    <w:p w:rsidR="00C23CA5" w:rsidRDefault="00C23CA5" w:rsidP="00AE1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E11397"/>
    <w:multiLevelType w:val="hybridMultilevel"/>
    <w:tmpl w:val="228A66CC"/>
    <w:lvl w:ilvl="0" w:tplc="5CB6345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19454E"/>
    <w:multiLevelType w:val="hybridMultilevel"/>
    <w:tmpl w:val="F9B41FC4"/>
    <w:lvl w:ilvl="0" w:tplc="B96CEA8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D6"/>
    <w:rsid w:val="00017B23"/>
    <w:rsid w:val="000911F9"/>
    <w:rsid w:val="000D5F7A"/>
    <w:rsid w:val="000E1813"/>
    <w:rsid w:val="00175D67"/>
    <w:rsid w:val="002037F8"/>
    <w:rsid w:val="002601FE"/>
    <w:rsid w:val="00420BB3"/>
    <w:rsid w:val="00461B35"/>
    <w:rsid w:val="0046605E"/>
    <w:rsid w:val="0049504B"/>
    <w:rsid w:val="00505E17"/>
    <w:rsid w:val="00582DFA"/>
    <w:rsid w:val="005B2097"/>
    <w:rsid w:val="005D34E0"/>
    <w:rsid w:val="006113FB"/>
    <w:rsid w:val="006449B1"/>
    <w:rsid w:val="006B3563"/>
    <w:rsid w:val="006F6BB0"/>
    <w:rsid w:val="007776AB"/>
    <w:rsid w:val="00777A09"/>
    <w:rsid w:val="007D3AE7"/>
    <w:rsid w:val="00801F90"/>
    <w:rsid w:val="008641D6"/>
    <w:rsid w:val="00942279"/>
    <w:rsid w:val="00994792"/>
    <w:rsid w:val="009C76A2"/>
    <w:rsid w:val="00A24595"/>
    <w:rsid w:val="00AE1A76"/>
    <w:rsid w:val="00AF200F"/>
    <w:rsid w:val="00B641DD"/>
    <w:rsid w:val="00BF5815"/>
    <w:rsid w:val="00C05E38"/>
    <w:rsid w:val="00C23CA5"/>
    <w:rsid w:val="00C4263E"/>
    <w:rsid w:val="00D233FF"/>
    <w:rsid w:val="00DA3FE0"/>
    <w:rsid w:val="00DE1BC8"/>
    <w:rsid w:val="00EF0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6673"/>
  <w15:chartTrackingRefBased/>
  <w15:docId w15:val="{90ACAFB7-771A-402A-9331-6973E158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1DD"/>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BB3"/>
    <w:pPr>
      <w:ind w:left="720"/>
      <w:contextualSpacing/>
    </w:pPr>
  </w:style>
  <w:style w:type="paragraph" w:styleId="Header">
    <w:name w:val="header"/>
    <w:basedOn w:val="Normal"/>
    <w:link w:val="HeaderChar"/>
    <w:uiPriority w:val="99"/>
    <w:unhideWhenUsed/>
    <w:rsid w:val="00AE1A76"/>
    <w:pPr>
      <w:tabs>
        <w:tab w:val="center" w:pos="4680"/>
        <w:tab w:val="right" w:pos="9360"/>
      </w:tabs>
    </w:pPr>
  </w:style>
  <w:style w:type="character" w:customStyle="1" w:styleId="HeaderChar">
    <w:name w:val="Header Char"/>
    <w:basedOn w:val="DefaultParagraphFont"/>
    <w:link w:val="Header"/>
    <w:uiPriority w:val="99"/>
    <w:rsid w:val="00AE1A76"/>
    <w:rPr>
      <w:rFonts w:ascii="Times New Roman" w:hAnsi="Times New Roman"/>
      <w:sz w:val="24"/>
    </w:rPr>
  </w:style>
  <w:style w:type="paragraph" w:styleId="Footer">
    <w:name w:val="footer"/>
    <w:basedOn w:val="Normal"/>
    <w:link w:val="FooterChar"/>
    <w:uiPriority w:val="99"/>
    <w:unhideWhenUsed/>
    <w:rsid w:val="00AE1A76"/>
    <w:pPr>
      <w:tabs>
        <w:tab w:val="center" w:pos="4680"/>
        <w:tab w:val="right" w:pos="9360"/>
      </w:tabs>
    </w:pPr>
  </w:style>
  <w:style w:type="character" w:customStyle="1" w:styleId="FooterChar">
    <w:name w:val="Footer Char"/>
    <w:basedOn w:val="DefaultParagraphFont"/>
    <w:link w:val="Footer"/>
    <w:uiPriority w:val="99"/>
    <w:rsid w:val="00AE1A7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8</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Berg</dc:creator>
  <cp:keywords/>
  <dc:description/>
  <cp:lastModifiedBy>Erika Berg</cp:lastModifiedBy>
  <cp:revision>23</cp:revision>
  <dcterms:created xsi:type="dcterms:W3CDTF">2019-08-15T19:18:00Z</dcterms:created>
  <dcterms:modified xsi:type="dcterms:W3CDTF">2020-01-20T23:25:00Z</dcterms:modified>
</cp:coreProperties>
</file>